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outlineLvl w:val="9"/>
        <w:rPr>
          <w:rFonts w:hint="eastAsia" w:ascii="黑体" w:hAnsi="黑体" w:eastAsia="黑体"/>
          <w:sz w:val="32"/>
          <w:szCs w:val="30"/>
          <w:lang w:val="en-US" w:eastAsia="zh-CN"/>
        </w:rPr>
      </w:pPr>
      <w:r>
        <w:rPr>
          <w:rFonts w:hint="eastAsia" w:ascii="黑体" w:hAnsi="黑体" w:eastAsia="黑体"/>
          <w:sz w:val="32"/>
          <w:szCs w:val="30"/>
        </w:rPr>
        <w:t>附件</w:t>
      </w:r>
      <w:r>
        <w:rPr>
          <w:rFonts w:hint="eastAsia" w:ascii="黑体" w:hAnsi="黑体" w:eastAsia="黑体"/>
          <w:sz w:val="32"/>
          <w:szCs w:val="30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网络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和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数据安全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风险报告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（模板）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湖北省通信管理局：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u w:val="none"/>
          <w:lang w:val="en-US" w:eastAsia="zh-CN"/>
        </w:rPr>
        <w:t>我单位于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u w:val="none"/>
          <w:lang w:val="en-US" w:eastAsia="zh-CN"/>
        </w:rPr>
        <w:t>日发现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u w:val="none"/>
          <w:lang w:val="en-US" w:eastAsia="zh-CN"/>
        </w:rPr>
        <w:t>单位（风险所在单位）存在网络和数据安全风险。具体情况如下。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z w:val="32"/>
          <w:szCs w:val="32"/>
          <w:u w:val="none"/>
          <w:lang w:val="en-US" w:eastAsia="zh-CN"/>
        </w:rPr>
        <w:t>一、风险基本情况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描述风险所在单位基本情况，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" w:eastAsia="zh-CN" w:bidi="ar-SA"/>
        </w:rPr>
        <w:t>相关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>网络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" w:eastAsia="zh-CN" w:bidi="ar-SA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>系统或网站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" w:eastAsia="zh-CN" w:bidi="ar-SA"/>
        </w:rPr>
        <w:t>基本情况，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风险情况（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" w:eastAsia="zh-CN" w:bidi="ar-SA"/>
        </w:rPr>
        <w:t>包括但不限于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" w:eastAsia="zh-CN" w:bidi="ar-SA"/>
        </w:rPr>
        <w:t>安全事件、漏洞隐患、恶意网络资源、病毒、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>具体IP地址、风险URL等），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发现方式及风险后果影响等。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iCs w:val="0"/>
          <w:sz w:val="32"/>
          <w:szCs w:val="32"/>
          <w:u w:val="none"/>
          <w:lang w:val="en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z w:val="32"/>
          <w:szCs w:val="32"/>
          <w:u w:val="none"/>
          <w:lang w:val="en-US" w:eastAsia="zh-CN"/>
        </w:rPr>
        <w:t>二、风险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z w:val="32"/>
          <w:szCs w:val="32"/>
          <w:u w:val="none"/>
          <w:lang w:val="en" w:eastAsia="zh-CN"/>
        </w:rPr>
        <w:t>佐证材料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脚本、截图、恶意程序样本等。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>三、风险处置建议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>四、风险报送单位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单位名称：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联系人及联系方式：</w:t>
      </w:r>
    </w:p>
    <w:p/>
    <w:sectPr>
      <w:footerReference r:id="rId3" w:type="default"/>
      <w:pgSz w:w="11906" w:h="16838"/>
      <w:pgMar w:top="1531" w:right="1531" w:bottom="1531" w:left="1531" w:header="851" w:footer="992" w:gutter="0"/>
      <w:pgNumType w:fmt="decimal" w:start="2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modern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mbria">
    <w:altName w:val="华文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33554329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33554329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33554227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-85725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.75pt;height:144pt;width:144pt;mso-position-horizontal:outside;mso-position-horizontal-relative:margin;mso-wrap-style:none;z-index:335542272;mso-width-relative:page;mso-height-relative:page;" filled="f" stroked="f" coordsize="21600,21600" o:gfxdata="UEsFBgAAAAAAAAAAAAAAAAAAAAAAAFBLAwQKAAAAAACHTuJAAAAAAAAAAAAAAAAABAAAAGRycy9Q&#10;SwMEFAAAAAgAh07iQO9/MoPWAAAACAEAAA8AAABkcnMvZG93bnJldi54bWxNj81OwzAQhO9IvIO1&#10;SNxaJ/2hUYhTiYpwRKLhwNGNt0kgXke2m4a3ZznBbXdnNPtNsZ/tICb0oXekIF0mIJAaZ3pqFbzX&#10;1SIDEaImowdHqOAbA+zL25tC58Zd6Q2nY2wFh1DItYIuxjGXMjQdWh2WbkRi7ey81ZFX30rj9ZXD&#10;7SBXSfIgre6JP3R6xEOHzdfxYhUcqrr2EwY/fOBLtf58fdrg86zU/V2aPIKIOMc/M/ziMzqUzHRy&#10;FzJBDAq4SFSwSNdbECyvsowvJx52my3IspD/C5Q/UEsDBBQAAAAIAIdO4kA8FiLyGwIAACkEAAAO&#10;AAAAZHJzL2Uyb0RvYy54bWytU0uOEzEQ3SNxB8t70kkQoyhKZxRmFIQUMSMNiLXjttMt+SfbSXc4&#10;ANyAFRv2nCvn4NnpThCwQmzsKle5Pq9eLW47rchB+NBYU9LJaEyJMNxWjdmV9MP79YsZJSEyUzFl&#10;jSjpUQR6u3z+bNG6uZja2qpKeIIgJsxbV9I6RjcvisBroVkYWScMjNJ6zSJUvysqz1pE16qYjsc3&#10;RWt95bzlIgS83p+NdJnjSyl4fJAyiEhUSVFbzKfP5zadxXLB5jvPXN3wvgz2D1Vo1hgkvYS6Z5GR&#10;vW/+CKUb7m2wMo641YWVsuEi94BuJuPfunmqmRO5F4AT3AWm8P/C8neHR0+aqqRTSgzTGNHp65fT&#10;tx+n75/JNMHTujCH15ODX+xe266k0e/FYAp4T4130ut0oyUCF2B9vOArukg4Hiez6Ww2honDNihI&#10;UVy/Ox/iG2E1SUJJPQaYcWWHTYhn18ElZTN23SiVh6gMaUt68/LVOH+4WBBcGeRIfZyLTVLstl3f&#10;3NZWR/Tm7ZkcwfF1g+QbFuIj82ADCgbD4wMOqSyS2F6ipLb+09/ekz+GBCslLdhVUgP6U6LeGgwv&#10;EXEQ/CBsB8Hs9Z0FXSfYHMeziA8+qkGU3uqPoP0q5ZBMBQRmhiMbRjOIdxFab8T6cLFaXfS9882u&#10;vn4GFR2LG/PkeD/chG1wq30Evhn2hNkZqB5K8DEPrt+dRPhf9ex13fDlT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O9/MoPWAAAACAEAAA8AAAAAAAAAAQAgAAAAOAAAAGRycy9kb3ducmV2LnhtbFBL&#10;AQIUABQAAAAIAIdO4kA8FiLyGwIAACkEAAAOAAAAAAAAAAEAIAAAADs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B96B1"/>
    <w:rsid w:val="00DDC97F"/>
    <w:rsid w:val="1F774B70"/>
    <w:rsid w:val="30F0FC3A"/>
    <w:rsid w:val="3F3B30A4"/>
    <w:rsid w:val="3F790D13"/>
    <w:rsid w:val="3FEA22D7"/>
    <w:rsid w:val="3FF87326"/>
    <w:rsid w:val="5DDF02B5"/>
    <w:rsid w:val="67EF8C62"/>
    <w:rsid w:val="67FDD95E"/>
    <w:rsid w:val="6B7F765C"/>
    <w:rsid w:val="729D4577"/>
    <w:rsid w:val="75FF1D0F"/>
    <w:rsid w:val="77BFC578"/>
    <w:rsid w:val="78CEA30A"/>
    <w:rsid w:val="78DD4466"/>
    <w:rsid w:val="7AFE400D"/>
    <w:rsid w:val="7DC7A07F"/>
    <w:rsid w:val="7DF520F2"/>
    <w:rsid w:val="7EBF9C7D"/>
    <w:rsid w:val="7EFB0AE0"/>
    <w:rsid w:val="7FE771E7"/>
    <w:rsid w:val="7FF70009"/>
    <w:rsid w:val="7FFB96B1"/>
    <w:rsid w:val="7FFBC119"/>
    <w:rsid w:val="7FFEF1E7"/>
    <w:rsid w:val="AD2F2D7D"/>
    <w:rsid w:val="AE8D0ECC"/>
    <w:rsid w:val="B97FABE1"/>
    <w:rsid w:val="BCBBEA5B"/>
    <w:rsid w:val="BF8AF5C5"/>
    <w:rsid w:val="C7F778F6"/>
    <w:rsid w:val="CEA729C6"/>
    <w:rsid w:val="D69B95B7"/>
    <w:rsid w:val="D77D7859"/>
    <w:rsid w:val="D8F747CE"/>
    <w:rsid w:val="D8FFD298"/>
    <w:rsid w:val="DA9D8586"/>
    <w:rsid w:val="DBDDAB09"/>
    <w:rsid w:val="E5FB064D"/>
    <w:rsid w:val="EFBCEEA0"/>
    <w:rsid w:val="F36E989E"/>
    <w:rsid w:val="F6DF8CF7"/>
    <w:rsid w:val="F87FCE45"/>
    <w:rsid w:val="FF87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0" w:after="0" w:afterAutospacing="0" w:line="600" w:lineRule="exact"/>
      <w:ind w:firstLine="0" w:firstLineChars="0"/>
      <w:jc w:val="center"/>
      <w:outlineLvl w:val="0"/>
    </w:pPr>
    <w:rPr>
      <w:rFonts w:ascii="方正小标宋_GBK" w:hAnsi="方正小标宋_GBK" w:eastAsia="方正小标宋_GBK" w:cs="宋体"/>
      <w:bCs/>
      <w:kern w:val="44"/>
      <w:sz w:val="44"/>
      <w:szCs w:val="48"/>
      <w:lang w:bidi="ar"/>
    </w:rPr>
  </w:style>
  <w:style w:type="paragraph" w:styleId="5">
    <w:name w:val="heading 2"/>
    <w:basedOn w:val="1"/>
    <w:next w:val="1"/>
    <w:link w:val="15"/>
    <w:semiHidden/>
    <w:unhideWhenUsed/>
    <w:qFormat/>
    <w:uiPriority w:val="0"/>
    <w:pPr>
      <w:keepNext/>
      <w:keepLines w:val="0"/>
      <w:widowControl/>
      <w:spacing w:beforeLines="0" w:beforeAutospacing="0" w:afterLines="0" w:afterAutospacing="0" w:line="240" w:lineRule="auto"/>
      <w:ind w:firstLine="880" w:firstLineChars="200"/>
      <w:outlineLvl w:val="1"/>
    </w:pPr>
    <w:rPr>
      <w:rFonts w:ascii="黑体" w:hAnsi="黑体" w:eastAsia="黑体"/>
      <w:sz w:val="32"/>
    </w:rPr>
  </w:style>
  <w:style w:type="paragraph" w:styleId="6">
    <w:name w:val="heading 3"/>
    <w:basedOn w:val="1"/>
    <w:next w:val="1"/>
    <w:link w:val="16"/>
    <w:semiHidden/>
    <w:unhideWhenUsed/>
    <w:qFormat/>
    <w:uiPriority w:val="0"/>
    <w:pPr>
      <w:keepNext w:val="0"/>
      <w:keepLines w:val="0"/>
      <w:spacing w:beforeLines="0" w:beforeAutospacing="0" w:afterLines="0" w:afterAutospacing="0" w:line="240" w:lineRule="auto"/>
      <w:ind w:firstLine="880" w:firstLineChars="200"/>
      <w:outlineLvl w:val="2"/>
    </w:pPr>
    <w:rPr>
      <w:rFonts w:ascii="楷体" w:hAnsi="楷体" w:eastAsia="楷体"/>
    </w:rPr>
  </w:style>
  <w:style w:type="paragraph" w:styleId="7">
    <w:name w:val="heading 4"/>
    <w:basedOn w:val="3"/>
    <w:next w:val="3"/>
    <w:link w:val="17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880" w:firstLineChars="200"/>
      <w:jc w:val="both"/>
      <w:outlineLvl w:val="3"/>
    </w:pPr>
    <w:rPr>
      <w:rFonts w:ascii="仿宋_GB2312" w:hAnsi="仿宋_GB2312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3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8">
    <w:name w:val="Normal Indent"/>
    <w:basedOn w:val="1"/>
    <w:qFormat/>
    <w:uiPriority w:val="0"/>
    <w:pPr>
      <w:ind w:firstLine="420" w:firstLineChars="200"/>
    </w:pPr>
  </w:style>
  <w:style w:type="paragraph" w:styleId="9">
    <w:name w:val="annotation text"/>
    <w:basedOn w:val="1"/>
    <w:qFormat/>
    <w:uiPriority w:val="0"/>
    <w:pPr>
      <w:spacing w:line="100" w:lineRule="exact"/>
      <w:jc w:val="left"/>
    </w:pPr>
    <w:rPr>
      <w:rFonts w:cs="Times New Roman" w:asciiTheme="minorAscii" w:hAnsiTheme="minorAscii" w:eastAsiaTheme="minorEastAsia"/>
      <w:sz w:val="21"/>
    </w:rPr>
  </w:style>
  <w:style w:type="paragraph" w:styleId="10">
    <w:name w:val="Plain Text"/>
    <w:basedOn w:val="1"/>
    <w:unhideWhenUsed/>
    <w:qFormat/>
    <w:uiPriority w:val="99"/>
    <w:pPr>
      <w:widowControl w:val="0"/>
      <w:adjustRightInd/>
      <w:snapToGrid/>
      <w:spacing w:after="0"/>
      <w:jc w:val="both"/>
    </w:pPr>
    <w:rPr>
      <w:rFonts w:ascii="宋体" w:hAnsi="Courier New" w:eastAsia="宋体" w:cs="Courier New"/>
      <w:kern w:val="2"/>
      <w:sz w:val="21"/>
      <w:szCs w:val="21"/>
    </w:rPr>
  </w:style>
  <w:style w:type="paragraph" w:styleId="11">
    <w:name w:val="Balloon Text"/>
    <w:basedOn w:val="1"/>
    <w:qFormat/>
    <w:uiPriority w:val="0"/>
    <w:rPr>
      <w:sz w:val="18"/>
    </w:rPr>
  </w:style>
  <w:style w:type="paragraph" w:styleId="12">
    <w:name w:val="footer"/>
    <w:basedOn w:val="1"/>
    <w:next w:val="1"/>
    <w:unhideWhenUsed/>
    <w:qFormat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 w:eastAsiaTheme="minorEastAsia"/>
      <w:kern w:val="2"/>
      <w:sz w:val="18"/>
      <w:szCs w:val="18"/>
    </w:rPr>
  </w:style>
  <w:style w:type="character" w:customStyle="1" w:styleId="15">
    <w:name w:val="标题 2 Char"/>
    <w:link w:val="5"/>
    <w:qFormat/>
    <w:uiPriority w:val="0"/>
    <w:rPr>
      <w:rFonts w:ascii="黑体" w:hAnsi="黑体" w:eastAsia="黑体"/>
      <w:sz w:val="32"/>
    </w:rPr>
  </w:style>
  <w:style w:type="character" w:customStyle="1" w:styleId="16">
    <w:name w:val="标题 3 Char"/>
    <w:link w:val="6"/>
    <w:qFormat/>
    <w:uiPriority w:val="0"/>
    <w:rPr>
      <w:rFonts w:ascii="楷体" w:hAnsi="楷体" w:eastAsia="楷体"/>
      <w:sz w:val="32"/>
    </w:rPr>
  </w:style>
  <w:style w:type="character" w:customStyle="1" w:styleId="17">
    <w:name w:val="标题 4 Char"/>
    <w:link w:val="7"/>
    <w:qFormat/>
    <w:uiPriority w:val="0"/>
    <w:rPr>
      <w:rFonts w:ascii="仿宋_GB2312" w:hAnsi="仿宋_GB2312" w:eastAsia="仿宋_GB2312"/>
      <w:b/>
      <w:sz w:val="32"/>
    </w:rPr>
  </w:style>
  <w:style w:type="paragraph" w:customStyle="1" w:styleId="18">
    <w:name w:val="样式1"/>
    <w:basedOn w:val="9"/>
    <w:qFormat/>
    <w:uiPriority w:val="0"/>
    <w:pPr>
      <w:ind w:firstLine="0" w:firstLineChars="0"/>
    </w:pPr>
    <w:rPr>
      <w:rFonts w:asciiTheme="minorEastAsia" w:hAnsiTheme="minorEastAsia" w:eastAsiaTheme="minorEastAsia"/>
      <w:sz w:val="21"/>
      <w:szCs w:val="21"/>
    </w:rPr>
  </w:style>
  <w:style w:type="paragraph" w:customStyle="1" w:styleId="19">
    <w:name w:val="样式2"/>
    <w:basedOn w:val="1"/>
    <w:next w:val="11"/>
    <w:qFormat/>
    <w:uiPriority w:val="0"/>
    <w:pPr>
      <w:spacing w:line="160" w:lineRule="exact"/>
      <w:ind w:firstLine="0" w:firstLineChars="0"/>
    </w:pPr>
    <w:rPr>
      <w:rFonts w:cs="Times New Roman" w:asciiTheme="minorEastAsia" w:hAnsiTheme="minorEastAsia" w:eastAsiaTheme="minor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2024-12-03T11:03:00Z</dcterms:created>
  <dc:creator>LiuLi</dc:creator>
  <cp:lastModifiedBy>LiuLi</cp:lastModifiedBy>
  <dcterms:modified xsi:type="dcterms:W3CDTF">2024-12-03T11:04:45Z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