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9419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jc w:val="left"/>
        <w:textAlignment w:val="auto"/>
        <w:rPr>
          <w:rStyle w:val="5"/>
          <w:rFonts w:hint="eastAsia" w:ascii="文星黑体" w:hAnsi="文星黑体" w:eastAsia="文星黑体" w:cs="文星黑体"/>
          <w:b w:val="0"/>
          <w:bCs/>
          <w:spacing w:val="15"/>
          <w:sz w:val="32"/>
          <w:szCs w:val="32"/>
          <w:lang w:val="en-US" w:eastAsia="zh-CN"/>
        </w:rPr>
      </w:pPr>
      <w:r>
        <w:rPr>
          <w:rStyle w:val="5"/>
          <w:rFonts w:hint="eastAsia" w:ascii="文星黑体" w:hAnsi="文星黑体" w:eastAsia="文星黑体" w:cs="文星黑体"/>
          <w:b w:val="0"/>
          <w:bCs/>
          <w:spacing w:val="15"/>
          <w:sz w:val="32"/>
          <w:szCs w:val="32"/>
          <w:lang w:eastAsia="zh-CN"/>
        </w:rPr>
        <w:t>附件</w:t>
      </w:r>
      <w:r>
        <w:rPr>
          <w:rStyle w:val="5"/>
          <w:rFonts w:hint="eastAsia" w:ascii="文星黑体" w:hAnsi="文星黑体" w:eastAsia="文星黑体" w:cs="文星黑体"/>
          <w:b w:val="0"/>
          <w:bCs/>
          <w:spacing w:val="15"/>
          <w:sz w:val="32"/>
          <w:szCs w:val="32"/>
          <w:lang w:val="en-US" w:eastAsia="zh-CN"/>
        </w:rPr>
        <w:t>2</w:t>
      </w:r>
    </w:p>
    <w:p w14:paraId="0D90DB97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textAlignment w:val="auto"/>
        <w:rPr>
          <w:rFonts w:ascii="黑体" w:hAnsi="黑体" w:eastAsia="黑体" w:cs="Times New Roman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Times New Roman"/>
          <w:color w:val="000000"/>
          <w:kern w:val="0"/>
          <w:sz w:val="36"/>
          <w:szCs w:val="36"/>
        </w:rPr>
        <w:t>全国颠覆性技术创新大赛参赛项目</w:t>
      </w:r>
    </w:p>
    <w:p w14:paraId="17352019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textAlignment w:val="auto"/>
        <w:rPr>
          <w:rFonts w:ascii="黑体" w:hAnsi="黑体" w:eastAsia="黑体" w:cs="Times New Roman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Times New Roman"/>
          <w:color w:val="000000"/>
          <w:kern w:val="0"/>
          <w:sz w:val="36"/>
          <w:szCs w:val="36"/>
        </w:rPr>
        <w:t>“×××（项目名称）”</w:t>
      </w:r>
    </w:p>
    <w:p w14:paraId="0FEEA9C1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textAlignment w:val="auto"/>
        <w:rPr>
          <w:rFonts w:ascii="黑体" w:hAnsi="黑体" w:eastAsia="黑体" w:cs="Times New Roman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Times New Roman"/>
          <w:color w:val="000000"/>
          <w:kern w:val="0"/>
          <w:sz w:val="36"/>
          <w:szCs w:val="36"/>
        </w:rPr>
        <w:t>参赛材料</w:t>
      </w:r>
    </w:p>
    <w:p w14:paraId="0393893D"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ascii="黑体" w:hAnsi="黑体" w:eastAsia="黑体"/>
          <w:bCs/>
          <w:color w:val="000000"/>
          <w:kern w:val="44"/>
          <w:sz w:val="36"/>
          <w:szCs w:val="36"/>
        </w:rPr>
      </w:pPr>
      <w:r>
        <w:rPr>
          <w:rFonts w:hint="eastAsia" w:ascii="黑体" w:hAnsi="黑体" w:eastAsia="黑体" w:cstheme="minorBidi"/>
          <w:bCs/>
          <w:color w:val="000000"/>
          <w:kern w:val="44"/>
          <w:sz w:val="36"/>
          <w:szCs w:val="36"/>
          <w:lang w:val="en-US" w:eastAsia="zh-CN" w:bidi="ar-SA"/>
        </w:rPr>
        <w:t xml:space="preserve">第一部分 </w:t>
      </w:r>
      <w:r>
        <w:rPr>
          <w:rFonts w:hint="eastAsia" w:ascii="黑体" w:hAnsi="黑体" w:eastAsia="黑体" w:cs="Times New Roman"/>
          <w:bCs/>
          <w:color w:val="000000"/>
          <w:kern w:val="44"/>
          <w:sz w:val="36"/>
          <w:szCs w:val="36"/>
        </w:rPr>
        <w:t>参赛单位信息</w:t>
      </w:r>
    </w:p>
    <w:tbl>
      <w:tblPr>
        <w:tblStyle w:val="3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1276"/>
        <w:gridCol w:w="1417"/>
        <w:gridCol w:w="1276"/>
        <w:gridCol w:w="1276"/>
        <w:gridCol w:w="1276"/>
        <w:gridCol w:w="1275"/>
      </w:tblGrid>
      <w:tr w14:paraId="14BDE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 w14:paraId="70C0A329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参赛单位</w:t>
            </w:r>
          </w:p>
        </w:tc>
        <w:tc>
          <w:tcPr>
            <w:tcW w:w="1276" w:type="dxa"/>
            <w:noWrap w:val="0"/>
            <w:vAlign w:val="center"/>
          </w:tcPr>
          <w:p w14:paraId="47FD9EE2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 w14:paraId="0EA7236D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8CD265B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4446CE7B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04E8F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 w14:paraId="44D72CA6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B473BD0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单位所在地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 w14:paraId="2FC34ED3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57BDE51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组织机构代码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360FD588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1976E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 w14:paraId="75806839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D5C0468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 w14:paraId="55C58035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2B6F7D6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604C5BB7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1ABB0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 w14:paraId="7B74D8AA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638C102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6520" w:type="dxa"/>
            <w:gridSpan w:val="5"/>
            <w:noWrap w:val="0"/>
            <w:vAlign w:val="center"/>
          </w:tcPr>
          <w:p w14:paraId="53C8B4B7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2A0B2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 w14:paraId="610E8ECF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1276" w:type="dxa"/>
            <w:noWrap w:val="0"/>
            <w:vAlign w:val="center"/>
          </w:tcPr>
          <w:p w14:paraId="4855D809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417" w:type="dxa"/>
            <w:noWrap w:val="0"/>
            <w:vAlign w:val="center"/>
          </w:tcPr>
          <w:p w14:paraId="615196EB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80A9D3A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276" w:type="dxa"/>
            <w:noWrap w:val="0"/>
            <w:vAlign w:val="center"/>
          </w:tcPr>
          <w:p w14:paraId="0D12A346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男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276" w:type="dxa"/>
            <w:noWrap w:val="0"/>
            <w:vAlign w:val="center"/>
          </w:tcPr>
          <w:p w14:paraId="2454400B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275" w:type="dxa"/>
            <w:noWrap w:val="0"/>
            <w:vAlign w:val="center"/>
          </w:tcPr>
          <w:p w14:paraId="5CF3A8E8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74DFD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 w14:paraId="1D46E2ED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4E8F0F0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证件类型</w:t>
            </w:r>
          </w:p>
        </w:tc>
        <w:tc>
          <w:tcPr>
            <w:tcW w:w="1417" w:type="dxa"/>
            <w:noWrap w:val="0"/>
            <w:vAlign w:val="center"/>
          </w:tcPr>
          <w:p w14:paraId="1DCF75E6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B695F78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证件号码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 w14:paraId="4F5D649A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6AC5C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 w14:paraId="56DE7576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BA693FA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6520" w:type="dxa"/>
            <w:gridSpan w:val="5"/>
            <w:noWrap w:val="0"/>
            <w:vAlign w:val="center"/>
          </w:tcPr>
          <w:p w14:paraId="4FF36930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525DD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 w14:paraId="199B60BB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4E3B188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最高学位</w:t>
            </w:r>
          </w:p>
        </w:tc>
        <w:tc>
          <w:tcPr>
            <w:tcW w:w="6520" w:type="dxa"/>
            <w:gridSpan w:val="5"/>
            <w:noWrap w:val="0"/>
            <w:vAlign w:val="center"/>
          </w:tcPr>
          <w:p w14:paraId="09F1D93D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博士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硕士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学士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其他</w:t>
            </w:r>
          </w:p>
        </w:tc>
      </w:tr>
      <w:tr w14:paraId="235DB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 w14:paraId="25FD1BC7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27EE4EC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职    称</w:t>
            </w:r>
          </w:p>
        </w:tc>
        <w:tc>
          <w:tcPr>
            <w:tcW w:w="3969" w:type="dxa"/>
            <w:gridSpan w:val="3"/>
            <w:noWrap w:val="0"/>
            <w:vAlign w:val="center"/>
          </w:tcPr>
          <w:p w14:paraId="06435D1E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正高级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副高级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中级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初级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1276" w:type="dxa"/>
            <w:noWrap w:val="0"/>
            <w:vAlign w:val="center"/>
          </w:tcPr>
          <w:p w14:paraId="746B4C74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职    务</w:t>
            </w:r>
          </w:p>
        </w:tc>
        <w:tc>
          <w:tcPr>
            <w:tcW w:w="1275" w:type="dxa"/>
            <w:noWrap w:val="0"/>
            <w:vAlign w:val="center"/>
          </w:tcPr>
          <w:p w14:paraId="1524A7AC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1A0E3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 w14:paraId="0E280C53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8B0F437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 w14:paraId="66907B51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A13420D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50A2481C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7D6FD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 w14:paraId="4ACC4C18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项目</w:t>
            </w:r>
          </w:p>
          <w:p w14:paraId="77F69A38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联系</w:t>
            </w:r>
          </w:p>
          <w:p w14:paraId="08D928AB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276" w:type="dxa"/>
            <w:noWrap w:val="0"/>
            <w:vAlign w:val="center"/>
          </w:tcPr>
          <w:p w14:paraId="7FB3BCD5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 w14:paraId="41D00E36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0" w:firstLineChars="0"/>
              <w:jc w:val="left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F87FAF9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548AA706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0" w:firstLineChars="0"/>
              <w:jc w:val="left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3D260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 w14:paraId="6735A833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A036BBD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固定电话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 w14:paraId="4F73B42A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DD169D8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12E432F5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0EF40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 w14:paraId="46025CD4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A3E54C5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证件类型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 w14:paraId="5475AFCB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A85DBBA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证件号码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3EF2125F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 w14:paraId="02BB5C1A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说明：1.组织机构代码指企事业单位国家标准代码，单位若已三证合一请填写单位统一社会信用代码，无组织机构代码的单位填写“000000000”；2.单位公章名称必须与单位名称一致。</w:t>
      </w:r>
    </w:p>
    <w:p w14:paraId="1BC7DADF"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ascii="黑体" w:hAnsi="黑体" w:eastAsia="黑体" w:cs="Times New Roman"/>
          <w:bCs/>
          <w:color w:val="000000"/>
          <w:kern w:val="44"/>
          <w:sz w:val="36"/>
          <w:szCs w:val="36"/>
        </w:rPr>
      </w:pPr>
      <w:r>
        <w:rPr>
          <w:rFonts w:hint="eastAsia" w:ascii="黑体" w:hAnsi="黑体" w:eastAsia="黑体" w:cs="Times New Roman"/>
          <w:bCs/>
          <w:color w:val="000000"/>
          <w:kern w:val="44"/>
          <w:sz w:val="36"/>
          <w:szCs w:val="36"/>
          <w:lang w:val="en-US" w:eastAsia="zh-CN" w:bidi="ar-SA"/>
        </w:rPr>
        <w:t xml:space="preserve">第二部分 </w:t>
      </w:r>
      <w:r>
        <w:rPr>
          <w:rFonts w:hint="eastAsia" w:ascii="黑体" w:hAnsi="黑体" w:eastAsia="黑体" w:cs="Times New Roman"/>
          <w:bCs/>
          <w:color w:val="000000"/>
          <w:kern w:val="44"/>
          <w:sz w:val="36"/>
          <w:szCs w:val="36"/>
        </w:rPr>
        <w:t>项目基本信息</w:t>
      </w:r>
      <w:bookmarkStart w:id="0" w:name="_GoBack"/>
      <w:bookmarkEnd w:id="0"/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51"/>
        <w:gridCol w:w="3767"/>
        <w:gridCol w:w="1384"/>
        <w:gridCol w:w="2684"/>
      </w:tblGrid>
      <w:tr w14:paraId="69E72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351" w:type="dxa"/>
            <w:noWrap w:val="0"/>
            <w:vAlign w:val="center"/>
          </w:tcPr>
          <w:p w14:paraId="6AA9BB7B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835" w:type="dxa"/>
            <w:gridSpan w:val="3"/>
            <w:noWrap w:val="0"/>
            <w:vAlign w:val="center"/>
          </w:tcPr>
          <w:p w14:paraId="6783C1F7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5797E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351" w:type="dxa"/>
            <w:noWrap w:val="0"/>
            <w:vAlign w:val="center"/>
          </w:tcPr>
          <w:p w14:paraId="2981CF99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方向领域</w:t>
            </w:r>
          </w:p>
        </w:tc>
        <w:tc>
          <w:tcPr>
            <w:tcW w:w="7835" w:type="dxa"/>
            <w:gridSpan w:val="3"/>
            <w:noWrap w:val="0"/>
            <w:vAlign w:val="center"/>
          </w:tcPr>
          <w:p w14:paraId="7774FE8C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left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科学仪器与新型实验系统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能源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资源与环境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</w:t>
            </w:r>
          </w:p>
        </w:tc>
      </w:tr>
      <w:tr w14:paraId="3F820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351" w:type="dxa"/>
            <w:noWrap w:val="0"/>
            <w:vAlign w:val="center"/>
          </w:tcPr>
          <w:p w14:paraId="4F8B875D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项目类型</w:t>
            </w:r>
          </w:p>
        </w:tc>
        <w:tc>
          <w:tcPr>
            <w:tcW w:w="7835" w:type="dxa"/>
            <w:gridSpan w:val="3"/>
            <w:noWrap w:val="0"/>
            <w:vAlign w:val="center"/>
          </w:tcPr>
          <w:p w14:paraId="6E516542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新的技术突破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现有技术的颠覆性集成创新</w:t>
            </w:r>
          </w:p>
          <w:p w14:paraId="07FCDCBB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现有技术颠覆性应用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其他类型</w:t>
            </w:r>
          </w:p>
        </w:tc>
      </w:tr>
      <w:tr w14:paraId="33C24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351" w:type="dxa"/>
            <w:noWrap w:val="0"/>
            <w:vAlign w:val="center"/>
          </w:tcPr>
          <w:p w14:paraId="208E06A7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创 新 性</w:t>
            </w:r>
          </w:p>
        </w:tc>
        <w:tc>
          <w:tcPr>
            <w:tcW w:w="3767" w:type="dxa"/>
            <w:noWrap w:val="0"/>
            <w:vAlign w:val="center"/>
          </w:tcPr>
          <w:p w14:paraId="4E1F31DC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19" w:firstLineChars="7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世界首创且领先</w:t>
            </w:r>
          </w:p>
          <w:p w14:paraId="59A9E6CF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19" w:firstLineChars="7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原创性强，国际一流</w:t>
            </w:r>
          </w:p>
          <w:p w14:paraId="3C449B20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19" w:firstLineChars="7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国内领先</w:t>
            </w:r>
          </w:p>
        </w:tc>
        <w:tc>
          <w:tcPr>
            <w:tcW w:w="1384" w:type="dxa"/>
            <w:noWrap w:val="0"/>
            <w:vAlign w:val="center"/>
          </w:tcPr>
          <w:p w14:paraId="4A30DED1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19" w:firstLineChars="7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项目阶段</w:t>
            </w:r>
          </w:p>
        </w:tc>
        <w:tc>
          <w:tcPr>
            <w:tcW w:w="2684" w:type="dxa"/>
            <w:noWrap w:val="0"/>
            <w:vAlign w:val="center"/>
          </w:tcPr>
          <w:p w14:paraId="4A4826B4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19" w:firstLineChars="7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早期</w:t>
            </w:r>
          </w:p>
          <w:p w14:paraId="5FF7E281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19" w:firstLineChars="7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中期</w:t>
            </w:r>
          </w:p>
          <w:p w14:paraId="4E28E026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19" w:firstLineChars="7"/>
              <w:jc w:val="left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近期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</w:p>
        </w:tc>
      </w:tr>
      <w:tr w14:paraId="6CD42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351" w:type="dxa"/>
            <w:noWrap w:val="0"/>
            <w:vAlign w:val="center"/>
          </w:tcPr>
          <w:p w14:paraId="49050A7C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应用场景</w:t>
            </w:r>
          </w:p>
        </w:tc>
        <w:tc>
          <w:tcPr>
            <w:tcW w:w="7835" w:type="dxa"/>
            <w:gridSpan w:val="3"/>
            <w:noWrap w:val="0"/>
            <w:vAlign w:val="center"/>
          </w:tcPr>
          <w:p w14:paraId="19778355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应用场景基本情况及发展趋势，对科技、经济、社会、安全等方面的支撑和带动作用。限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100字以内。</w:t>
            </w:r>
          </w:p>
        </w:tc>
      </w:tr>
      <w:tr w14:paraId="57BF7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351" w:type="dxa"/>
            <w:noWrap w:val="0"/>
            <w:vAlign w:val="center"/>
          </w:tcPr>
          <w:p w14:paraId="52FE241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textAlignment w:val="auto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颠覆对象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及痛点</w:t>
            </w:r>
          </w:p>
        </w:tc>
        <w:tc>
          <w:tcPr>
            <w:tcW w:w="7835" w:type="dxa"/>
            <w:gridSpan w:val="3"/>
            <w:noWrap w:val="0"/>
            <w:vAlign w:val="center"/>
          </w:tcPr>
          <w:p w14:paraId="54C7C246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拟颠覆的技术或产品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主要痛点（即急需解决的重要技术经济问题）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等情况。限300字以内。</w:t>
            </w:r>
          </w:p>
        </w:tc>
      </w:tr>
      <w:tr w14:paraId="7CA27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351" w:type="dxa"/>
            <w:noWrap w:val="0"/>
            <w:vAlign w:val="center"/>
          </w:tcPr>
          <w:p w14:paraId="3621A81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textAlignment w:val="auto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总体目标、颠覆性创新点及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战略价值</w:t>
            </w:r>
          </w:p>
        </w:tc>
        <w:tc>
          <w:tcPr>
            <w:tcW w:w="7835" w:type="dxa"/>
            <w:gridSpan w:val="3"/>
            <w:noWrap w:val="0"/>
            <w:vAlign w:val="center"/>
          </w:tcPr>
          <w:p w14:paraId="565F575F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总体目标，与颠覆性对象相比主要优势、劣势及创新点（特别是痛点解决方面），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对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全球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技术变革、产业进步的支撑或引领作用，对国家战略需求及竞争地位的影响。限350字以内。</w:t>
            </w:r>
          </w:p>
        </w:tc>
      </w:tr>
      <w:tr w14:paraId="7F86E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351" w:type="dxa"/>
            <w:noWrap w:val="0"/>
            <w:vAlign w:val="center"/>
          </w:tcPr>
          <w:p w14:paraId="2DF58F6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textAlignment w:val="auto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技术内容</w:t>
            </w:r>
          </w:p>
          <w:p w14:paraId="4172F5E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textAlignment w:val="auto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当前基础</w:t>
            </w:r>
          </w:p>
        </w:tc>
        <w:tc>
          <w:tcPr>
            <w:tcW w:w="7835" w:type="dxa"/>
            <w:gridSpan w:val="3"/>
            <w:noWrap w:val="0"/>
            <w:vAlign w:val="center"/>
          </w:tcPr>
          <w:p w14:paraId="7659C576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主要技术原理及路线、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关键技术研发进展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。限350字以内。</w:t>
            </w:r>
          </w:p>
        </w:tc>
      </w:tr>
      <w:tr w14:paraId="71AFF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351" w:type="dxa"/>
            <w:noWrap w:val="0"/>
            <w:vAlign w:val="center"/>
          </w:tcPr>
          <w:p w14:paraId="0E3C417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textAlignment w:val="auto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知识产权及产业化条件</w:t>
            </w:r>
          </w:p>
        </w:tc>
        <w:tc>
          <w:tcPr>
            <w:tcW w:w="7835" w:type="dxa"/>
            <w:gridSpan w:val="3"/>
            <w:noWrap w:val="0"/>
            <w:vAlign w:val="center"/>
          </w:tcPr>
          <w:p w14:paraId="2CB22BE4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知识产权来源及使用条件、供应链完备情况。限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0字以内。</w:t>
            </w:r>
          </w:p>
        </w:tc>
      </w:tr>
      <w:tr w14:paraId="2325D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351" w:type="dxa"/>
            <w:noWrap w:val="0"/>
            <w:vAlign w:val="center"/>
          </w:tcPr>
          <w:p w14:paraId="6CF5CAE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textAlignment w:val="auto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实施计划及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预期成果</w:t>
            </w:r>
          </w:p>
        </w:tc>
        <w:tc>
          <w:tcPr>
            <w:tcW w:w="7835" w:type="dxa"/>
            <w:gridSpan w:val="3"/>
            <w:noWrap w:val="0"/>
            <w:vAlign w:val="center"/>
          </w:tcPr>
          <w:p w14:paraId="2153EB64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任务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规划，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本期主要任务及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预期取得的成果形式、阶段和水平等。限200字以内。</w:t>
            </w:r>
          </w:p>
        </w:tc>
      </w:tr>
      <w:tr w14:paraId="2AAC0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351" w:type="dxa"/>
            <w:noWrap w:val="0"/>
            <w:vAlign w:val="center"/>
          </w:tcPr>
          <w:p w14:paraId="6C3FF9B4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主要风险</w:t>
            </w:r>
          </w:p>
        </w:tc>
        <w:tc>
          <w:tcPr>
            <w:tcW w:w="7835" w:type="dxa"/>
            <w:gridSpan w:val="3"/>
            <w:noWrap w:val="0"/>
            <w:vAlign w:val="center"/>
          </w:tcPr>
          <w:p w14:paraId="286730AA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项目执行存在的主要风险。限100字以内。</w:t>
            </w:r>
          </w:p>
        </w:tc>
      </w:tr>
    </w:tbl>
    <w:p w14:paraId="758E5D86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"/>
          <w:color w:val="000000"/>
          <w:sz w:val="32"/>
          <w:szCs w:val="21"/>
        </w:rPr>
      </w:pPr>
    </w:p>
    <w:p w14:paraId="5BCCE47B"/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ZWRkMTc4ZDc4YzI3MDE1OGY3MWJlMTZjYjhmODMifQ=="/>
    <w:docVar w:name="KSO_WPS_MARK_KEY" w:val="59ea70db-bcb4-4991-b00d-91303ec8004e"/>
  </w:docVars>
  <w:rsids>
    <w:rsidRoot w:val="00000000"/>
    <w:rsid w:val="137E11EA"/>
    <w:rsid w:val="43D6437A"/>
    <w:rsid w:val="4D174711"/>
    <w:rsid w:val="68BD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703</Words>
  <Characters>727</Characters>
  <Lines>0</Lines>
  <Paragraphs>0</Paragraphs>
  <TotalTime>0</TotalTime>
  <ScaleCrop>false</ScaleCrop>
  <LinksUpToDate>false</LinksUpToDate>
  <CharactersWithSpaces>785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2023-08-29T03:49:00Z</dcterms:created>
  <dc:creator>Administrator</dc:creator>
  <cp:lastModifiedBy>hb</cp:lastModifiedBy>
  <dcterms:modified xsi:type="dcterms:W3CDTF">2025-02-24T04:11:11Z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ECEA1A2323234BEE8377FDFBF2F4AEAD_12</vt:lpwstr>
  </property>
</Properties>
</file>