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/>
          <w:b/>
          <w:bCs/>
          <w:sz w:val="40"/>
          <w:szCs w:val="40"/>
          <w:lang w:val="en-US" w:eastAsia="zh-CN"/>
        </w:rPr>
        <w:t>武汉市网络安全</w:t>
      </w:r>
      <w:r>
        <w:rPr>
          <w:rFonts w:hint="eastAsia" w:ascii="微软雅黑" w:hAnsi="微软雅黑" w:eastAsia="微软雅黑"/>
          <w:b/>
          <w:bCs/>
          <w:sz w:val="40"/>
          <w:szCs w:val="40"/>
        </w:rPr>
        <w:t>协会专家委员会专家</w:t>
      </w:r>
      <w:r>
        <w:rPr>
          <w:rFonts w:hint="eastAsia" w:ascii="微软雅黑" w:hAnsi="微软雅黑" w:eastAsia="微软雅黑"/>
          <w:b/>
          <w:bCs/>
          <w:sz w:val="40"/>
          <w:szCs w:val="40"/>
          <w:lang w:val="en-US" w:eastAsia="zh-CN"/>
        </w:rPr>
        <w:t>报名</w:t>
      </w:r>
      <w:r>
        <w:rPr>
          <w:rFonts w:hint="eastAsia" w:ascii="微软雅黑" w:hAnsi="微软雅黑" w:eastAsia="微软雅黑"/>
          <w:b/>
          <w:bCs/>
          <w:sz w:val="40"/>
          <w:szCs w:val="40"/>
        </w:rPr>
        <w:t>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</w:t>
      </w:r>
      <w:r>
        <w:rPr>
          <w:rFonts w:hint="eastAsia" w:ascii="仿宋_GB2312" w:eastAsia="仿宋_GB2312"/>
          <w:sz w:val="30"/>
          <w:szCs w:val="30"/>
        </w:rPr>
        <w:t>编号：</w:t>
      </w:r>
    </w:p>
    <w:tbl>
      <w:tblPr>
        <w:tblStyle w:val="4"/>
        <w:tblW w:w="10069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71"/>
        <w:gridCol w:w="139"/>
        <w:gridCol w:w="764"/>
        <w:gridCol w:w="657"/>
        <w:gridCol w:w="427"/>
        <w:gridCol w:w="1030"/>
        <w:gridCol w:w="902"/>
        <w:gridCol w:w="1186"/>
        <w:gridCol w:w="57"/>
        <w:gridCol w:w="657"/>
        <w:gridCol w:w="447"/>
        <w:gridCol w:w="55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</w:trPr>
        <w:tc>
          <w:tcPr>
            <w:tcW w:w="10069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月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贴照片处（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105" w:type="dxa"/>
            <w:gridSpan w:val="7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6821" w:type="dxa"/>
            <w:gridSpan w:val="11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编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电子邮件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机</w:t>
            </w:r>
          </w:p>
        </w:tc>
        <w:tc>
          <w:tcPr>
            <w:tcW w:w="253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53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127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从事专业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253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1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获得专业资格证书</w:t>
            </w:r>
          </w:p>
        </w:tc>
        <w:tc>
          <w:tcPr>
            <w:tcW w:w="789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1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受过何种奖励</w:t>
            </w:r>
          </w:p>
        </w:tc>
        <w:tc>
          <w:tcPr>
            <w:tcW w:w="789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0" w:hRule="atLeast"/>
        </w:trPr>
        <w:tc>
          <w:tcPr>
            <w:tcW w:w="10069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熟悉专业及其代表作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</w:trPr>
        <w:tc>
          <w:tcPr>
            <w:tcW w:w="141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所熟悉专业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熟悉程度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代表性论文、著作或成果</w:t>
            </w:r>
          </w:p>
        </w:tc>
        <w:tc>
          <w:tcPr>
            <w:tcW w:w="363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期刊名，出版时间或鉴定验收编号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4" w:hRule="atLeast"/>
        </w:trPr>
        <w:tc>
          <w:tcPr>
            <w:tcW w:w="141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9" w:hRule="atLeast"/>
        </w:trPr>
        <w:tc>
          <w:tcPr>
            <w:tcW w:w="141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4" w:hRule="atLeast"/>
        </w:trPr>
        <w:tc>
          <w:tcPr>
            <w:tcW w:w="10069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32" w:hRule="atLeast"/>
        </w:trPr>
        <w:tc>
          <w:tcPr>
            <w:tcW w:w="10069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7" w:hRule="atLeast"/>
        </w:trPr>
        <w:tc>
          <w:tcPr>
            <w:tcW w:w="10069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参加何种协会、学会等社会组织、担任何种职务、主要工作业绩</w:t>
            </w:r>
          </w:p>
        </w:tc>
      </w:tr>
    </w:tbl>
    <w:tbl>
      <w:tblPr>
        <w:tblStyle w:val="4"/>
        <w:tblpPr w:leftFromText="180" w:rightFromText="180" w:vertAnchor="text" w:horzAnchor="page" w:tblpX="1163" w:tblpY="12"/>
        <w:tblOverlap w:val="never"/>
        <w:tblW w:w="10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0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32" w:hRule="atLeast"/>
        </w:trPr>
        <w:tc>
          <w:tcPr>
            <w:tcW w:w="100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16" w:tblpY="1268"/>
              <w:tblOverlap w:val="never"/>
              <w:tblW w:w="100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6" w:type="dxa"/>
                <w:bottom w:w="0" w:type="dxa"/>
                <w:right w:w="56" w:type="dxa"/>
              </w:tblCellMar>
            </w:tblPr>
            <w:tblGrid>
              <w:gridCol w:w="2545"/>
              <w:gridCol w:w="1770"/>
              <w:gridCol w:w="750"/>
              <w:gridCol w:w="765"/>
              <w:gridCol w:w="522"/>
              <w:gridCol w:w="2427"/>
              <w:gridCol w:w="12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10069" w:type="dxa"/>
                  <w:gridSpan w:val="7"/>
                  <w:tcBorders>
                    <w:left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近五年从事的</w:t>
                  </w: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  <w:lang w:val="en-US" w:eastAsia="zh-CN"/>
                    </w:rPr>
                    <w:t>相关</w:t>
                  </w: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74" w:hRule="atLeast"/>
              </w:trPr>
              <w:tc>
                <w:tcPr>
                  <w:tcW w:w="2545" w:type="dxa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7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甲方单位名称</w:t>
                  </w:r>
                </w:p>
              </w:tc>
              <w:tc>
                <w:tcPr>
                  <w:tcW w:w="1515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项目时间</w:t>
                  </w:r>
                </w:p>
              </w:tc>
              <w:tc>
                <w:tcPr>
                  <w:tcW w:w="294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项目简介</w:t>
                  </w:r>
                </w:p>
              </w:tc>
              <w:tc>
                <w:tcPr>
                  <w:tcW w:w="1290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项目中</w:t>
                  </w:r>
                </w:p>
                <w:p>
                  <w:pPr>
                    <w:jc w:val="center"/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承担角色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49" w:hRule="atLeast"/>
              </w:trPr>
              <w:tc>
                <w:tcPr>
                  <w:tcW w:w="2545" w:type="dxa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74" w:hRule="atLeast"/>
              </w:trPr>
              <w:tc>
                <w:tcPr>
                  <w:tcW w:w="2545" w:type="dxa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74" w:hRule="atLeast"/>
              </w:trPr>
              <w:tc>
                <w:tcPr>
                  <w:tcW w:w="2545" w:type="dxa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90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10069" w:type="dxa"/>
                  <w:gridSpan w:val="7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微软雅黑" w:hAnsi="微软雅黑" w:eastAsia="微软雅黑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  <w:lang w:val="en-US" w:eastAsia="zh-CN"/>
                    </w:rPr>
                    <w:t>报名专业领域（可多选）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2278" w:hRule="atLeast"/>
              </w:trPr>
              <w:tc>
                <w:tcPr>
                  <w:tcW w:w="2545" w:type="dxa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能胜任哪些方面的工作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(请打勾）</w:t>
                  </w:r>
                </w:p>
              </w:tc>
              <w:tc>
                <w:tcPr>
                  <w:tcW w:w="3807" w:type="dxa"/>
                  <w:gridSpan w:val="4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A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信息系统安全集成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B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信息系统安全运维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C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监测预警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D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应急响应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E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软件安全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F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数据安全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G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信息安全风险评估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</w:tc>
              <w:tc>
                <w:tcPr>
                  <w:tcW w:w="3717" w:type="dxa"/>
                  <w:gridSpan w:val="2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H云计算安全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hint="default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I安全咨询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J工业控制系统安全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K信息系统安全审计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）；</w:t>
                  </w:r>
                </w:p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L标准化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（ ）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  <w:lang w:val="en-US" w:eastAsia="zh-CN"/>
                    </w:rPr>
                    <w:t>其他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：</w:t>
                  </w:r>
                  <w:r>
                    <w:rPr>
                      <w:rFonts w:hint="eastAsia" w:ascii="仿宋_GB2312" w:eastAsia="仿宋_GB2312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____________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6" w:type="dxa"/>
                  <w:bottom w:w="0" w:type="dxa"/>
                  <w:right w:w="56" w:type="dxa"/>
                </w:tblCellMar>
              </w:tblPrEx>
              <w:trPr>
                <w:cantSplit/>
                <w:trHeight w:val="2310" w:hRule="atLeast"/>
              </w:trPr>
              <w:tc>
                <w:tcPr>
                  <w:tcW w:w="5065" w:type="dxa"/>
                  <w:gridSpan w:val="3"/>
                  <w:tcBorders>
                    <w:left w:val="single" w:color="auto" w:sz="8" w:space="0"/>
                    <w:bottom w:val="single" w:color="auto" w:sz="8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所在单位意见：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480" w:firstLineChars="200"/>
                    <w:textAlignment w:val="auto"/>
                    <w:rPr>
                      <w:rFonts w:hint="default" w:ascii="微软雅黑" w:hAnsi="微软雅黑" w:eastAsia="微软雅黑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  <w:lang w:val="en-US" w:eastAsia="zh-CN"/>
                    </w:rPr>
                    <w:t>本表所填信息真实、准确，经我单位审核，同意推荐该同志成为武汉市网络安全协会专家委员会专家。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3360" w:firstLineChars="1400"/>
                    <w:textAlignment w:val="auto"/>
                    <w:rPr>
                      <w:rFonts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盖   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right"/>
                    <w:textAlignment w:val="auto"/>
                    <w:rPr>
                      <w:rFonts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年     月      日</w:t>
                  </w:r>
                </w:p>
              </w:tc>
              <w:tc>
                <w:tcPr>
                  <w:tcW w:w="5004" w:type="dxa"/>
                  <w:gridSpan w:val="4"/>
                  <w:tcBorders>
                    <w:bottom w:val="single" w:color="auto" w:sz="8" w:space="0"/>
                    <w:right w:val="single" w:color="auto" w:sz="8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  <w:lang w:val="en-US" w:eastAsia="zh-CN"/>
                    </w:rPr>
                    <w:t>协会</w:t>
                  </w: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意见：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3120" w:firstLineChars="1300"/>
                    <w:textAlignment w:val="auto"/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3120" w:firstLineChars="1300"/>
                    <w:textAlignment w:val="auto"/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3120" w:firstLineChars="1300"/>
                    <w:textAlignment w:val="auto"/>
                    <w:rPr>
                      <w:rFonts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盖   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2280" w:firstLineChars="950"/>
                    <w:textAlignment w:val="auto"/>
                    <w:rPr>
                      <w:rFonts w:ascii="微软雅黑" w:hAnsi="微软雅黑" w:eastAsia="微软雅黑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sz w:val="24"/>
                      <w:szCs w:val="24"/>
                    </w:rPr>
                    <w:t>年     月      日</w:t>
                  </w:r>
                </w:p>
              </w:tc>
            </w:tr>
          </w:tbl>
          <w:p>
            <w:pPr>
              <w:tabs>
                <w:tab w:val="left" w:pos="6204"/>
              </w:tabs>
              <w:bidi w:val="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ind w:left="-622" w:leftChars="-296" w:right="-733" w:rightChars="-349" w:firstLine="3" w:firstLineChars="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填写时，如内容过多可以另附纸；照片请提供近期2寸纸质版照片。报名及被推荐人员自愿填写报名表（需本人亲笔签名）， 附本人身份证（正反面）、学历证明、专业技术职称证书、主要工作业绩（如盖章报告扉页）等证明材料，所在单位提出审核意见并加盖公章。协会对申请（推荐）人员组织审核，核定后的专家名单将在武汉市网络安全协会门户网站（www.whcsa.org.cn）上公示5个工作日，公示期满无异议后正式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590415"/>
          <wp:effectExtent l="0" t="0" r="2540" b="635"/>
          <wp:wrapNone/>
          <wp:docPr id="1" name="WordPictureWatermark31367" descr="c594f0ac36e358214d11437a1f90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1367" descr="c594f0ac36e358214d11437a1f90476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59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3241"/>
    <w:rsid w:val="1B5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2021-04-26T10:13:00Z</dcterms:created>
  <dc:creator>乔大可</dc:creator>
  <cp:lastModifiedBy>乔大可</cp:lastModifiedBy>
  <dcterms:modified xsi:type="dcterms:W3CDTF">2021-04-26T10:14:04Z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84E22A844BEA462CA11FEC31A588A0D7</vt:lpwstr>
  </property>
</Properties>
</file>